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8AE4" w14:textId="01CFA310" w:rsidR="005A655A" w:rsidRDefault="005A655A" w:rsidP="005A655A">
      <w:pPr>
        <w:autoSpaceDE w:val="0"/>
        <w:autoSpaceDN w:val="0"/>
        <w:adjustRightInd w:val="0"/>
        <w:spacing w:before="240" w:line="28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02577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麻疹・風疹・流行性耳下腺炎、水痘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、</w:t>
      </w:r>
      <w:r w:rsidRPr="00527B5C">
        <w:rPr>
          <w:rFonts w:ascii="ＭＳ 明朝" w:eastAsia="ＭＳ 明朝" w:hAnsi="ＭＳ 明朝"/>
          <w:sz w:val="28"/>
        </w:rPr>
        <w:t>B型肝炎</w:t>
      </w:r>
      <w:r w:rsidRPr="0002577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ワクチン接種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と</w:t>
      </w:r>
      <w:r w:rsidRPr="0002577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抗体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価</w:t>
      </w:r>
      <w:r w:rsidRPr="0002577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調査票</w:t>
      </w:r>
    </w:p>
    <w:p w14:paraId="15AF5935" w14:textId="77777777" w:rsidR="005A655A" w:rsidRPr="00025778" w:rsidRDefault="005A655A" w:rsidP="005A655A">
      <w:pPr>
        <w:autoSpaceDE w:val="0"/>
        <w:autoSpaceDN w:val="0"/>
        <w:adjustRightInd w:val="0"/>
        <w:spacing w:before="240" w:line="280" w:lineRule="exact"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</w:pPr>
    </w:p>
    <w:p w14:paraId="3CB60E51" w14:textId="2611B7E4" w:rsidR="005A655A" w:rsidRDefault="005A655A" w:rsidP="005A655A">
      <w:pPr>
        <w:autoSpaceDE w:val="0"/>
        <w:autoSpaceDN w:val="0"/>
        <w:adjustRightInd w:val="0"/>
        <w:spacing w:before="240" w:line="28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B8195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学校名</w:t>
      </w:r>
      <w:r w:rsidRPr="00B8195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（　</w:t>
      </w:r>
      <w:r w:rsidRPr="00B81958"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</w:t>
      </w:r>
      <w:r w:rsidRPr="00B81958"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</w:t>
      </w:r>
      <w:r w:rsidRPr="00B81958"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t xml:space="preserve">　　　　</w:t>
      </w:r>
      <w:r w:rsidRPr="00B8195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）</w:t>
      </w:r>
    </w:p>
    <w:p w14:paraId="13D4A169" w14:textId="77777777" w:rsidR="005A655A" w:rsidRPr="00B81958" w:rsidRDefault="005A655A" w:rsidP="005A655A">
      <w:pPr>
        <w:autoSpaceDE w:val="0"/>
        <w:autoSpaceDN w:val="0"/>
        <w:adjustRightInd w:val="0"/>
        <w:spacing w:before="240" w:line="280" w:lineRule="exact"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6667"/>
      </w:tblGrid>
      <w:tr w:rsidR="005A655A" w:rsidRPr="005A655A" w14:paraId="0700C30B" w14:textId="77777777" w:rsidTr="005A655A">
        <w:trPr>
          <w:trHeight w:val="1582"/>
        </w:trPr>
        <w:tc>
          <w:tcPr>
            <w:tcW w:w="9400" w:type="dxa"/>
            <w:gridSpan w:val="2"/>
          </w:tcPr>
          <w:p w14:paraId="2F5009D3" w14:textId="77777777" w:rsidR="005A655A" w:rsidRPr="005A655A" w:rsidRDefault="005A655A" w:rsidP="00DA37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2C95B9AC" w14:textId="73A63985" w:rsidR="005A655A" w:rsidRPr="005A655A" w:rsidRDefault="005A655A" w:rsidP="00DA37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名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男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女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）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5A655A" w:rsidRPr="005A655A" w14:paraId="186B38B9" w14:textId="77777777" w:rsidTr="005A655A">
        <w:trPr>
          <w:trHeight w:val="462"/>
        </w:trPr>
        <w:tc>
          <w:tcPr>
            <w:tcW w:w="2733" w:type="dxa"/>
            <w:vAlign w:val="center"/>
          </w:tcPr>
          <w:p w14:paraId="1FCA64B9" w14:textId="7A9D75E6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Century"/>
                <w:color w:val="000000"/>
                <w:kern w:val="0"/>
                <w:sz w:val="24"/>
                <w:szCs w:val="24"/>
              </w:rPr>
              <w:t>HBS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抗体価</w:t>
            </w:r>
          </w:p>
        </w:tc>
        <w:tc>
          <w:tcPr>
            <w:tcW w:w="6667" w:type="dxa"/>
          </w:tcPr>
          <w:p w14:paraId="3286CCBF" w14:textId="7088592E" w:rsidR="005A655A" w:rsidRPr="005A655A" w:rsidRDefault="005A655A" w:rsidP="00DA37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745217280"/>
              </w:rPr>
              <w:t>抗体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745217280"/>
              </w:rPr>
              <w:t>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（　　　　　　　　　　　　　　）</w:t>
            </w:r>
          </w:p>
          <w:p w14:paraId="7869966C" w14:textId="77777777" w:rsidR="005A655A" w:rsidRPr="005A655A" w:rsidRDefault="005A655A" w:rsidP="00DA37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ワクチン接種　①(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05BCA1AD" w14:textId="77777777" w:rsidR="005A655A" w:rsidRPr="005A655A" w:rsidRDefault="005A655A" w:rsidP="00DA37D5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②(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09327D1" w14:textId="77777777" w:rsidR="005A655A" w:rsidRPr="005A655A" w:rsidRDefault="005A655A" w:rsidP="00DA37D5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③(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655A" w:rsidRPr="005A655A" w14:paraId="217C6AFA" w14:textId="77777777" w:rsidTr="005A655A">
        <w:trPr>
          <w:trHeight w:val="894"/>
        </w:trPr>
        <w:tc>
          <w:tcPr>
            <w:tcW w:w="2733" w:type="dxa"/>
            <w:vAlign w:val="center"/>
          </w:tcPr>
          <w:p w14:paraId="151A829D" w14:textId="58786C30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麻疹抗体価</w:t>
            </w:r>
          </w:p>
        </w:tc>
        <w:tc>
          <w:tcPr>
            <w:tcW w:w="6667" w:type="dxa"/>
            <w:vAlign w:val="center"/>
          </w:tcPr>
          <w:p w14:paraId="35116C1F" w14:textId="39D22DC7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745217280"/>
              </w:rPr>
              <w:t>抗体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745217280"/>
              </w:rPr>
              <w:t>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（　　　　　　　　　　　　　　）</w:t>
            </w:r>
          </w:p>
          <w:p w14:paraId="2B96A8F9" w14:textId="77777777" w:rsidR="005A655A" w:rsidRPr="005A655A" w:rsidRDefault="005A655A" w:rsidP="005A65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ワクチン接種　①(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86DA5BE" w14:textId="3BC8AFE3" w:rsidR="005A655A" w:rsidRPr="005A655A" w:rsidRDefault="005A655A" w:rsidP="005A655A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②(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655A" w:rsidRPr="005A655A" w14:paraId="03985923" w14:textId="77777777" w:rsidTr="005A655A">
        <w:trPr>
          <w:trHeight w:val="894"/>
        </w:trPr>
        <w:tc>
          <w:tcPr>
            <w:tcW w:w="2733" w:type="dxa"/>
            <w:vAlign w:val="center"/>
          </w:tcPr>
          <w:p w14:paraId="2CF9C931" w14:textId="5C6CEA6C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風疹抗体価</w:t>
            </w:r>
          </w:p>
        </w:tc>
        <w:tc>
          <w:tcPr>
            <w:tcW w:w="6667" w:type="dxa"/>
            <w:vAlign w:val="center"/>
          </w:tcPr>
          <w:p w14:paraId="05A82AA8" w14:textId="4F32ECB4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745217280"/>
              </w:rPr>
              <w:t>抗体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745217280"/>
              </w:rPr>
              <w:t>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（　　　　　　　　　　　　　　）</w:t>
            </w:r>
          </w:p>
          <w:p w14:paraId="18004FBB" w14:textId="77777777" w:rsidR="005A655A" w:rsidRPr="005A655A" w:rsidRDefault="005A655A" w:rsidP="005A65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ワクチン接種　①(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1F7917F2" w14:textId="0C225906" w:rsidR="005A655A" w:rsidRPr="005A655A" w:rsidRDefault="005A655A" w:rsidP="005A655A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②(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655A" w:rsidRPr="005A655A" w14:paraId="65CD3129" w14:textId="77777777" w:rsidTr="005A655A">
        <w:trPr>
          <w:trHeight w:val="894"/>
        </w:trPr>
        <w:tc>
          <w:tcPr>
            <w:tcW w:w="2733" w:type="dxa"/>
            <w:vAlign w:val="center"/>
          </w:tcPr>
          <w:p w14:paraId="4E9E4B8C" w14:textId="55B5F85F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水痘抗体価</w:t>
            </w:r>
          </w:p>
        </w:tc>
        <w:tc>
          <w:tcPr>
            <w:tcW w:w="6667" w:type="dxa"/>
            <w:vAlign w:val="center"/>
          </w:tcPr>
          <w:p w14:paraId="29C529CE" w14:textId="6FAFA52E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745217280"/>
              </w:rPr>
              <w:t>抗体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745217280"/>
              </w:rPr>
              <w:t>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（　　　　　　　　　　　　　　）</w:t>
            </w:r>
          </w:p>
          <w:p w14:paraId="408191C9" w14:textId="77777777" w:rsidR="005A655A" w:rsidRPr="005A655A" w:rsidRDefault="005A655A" w:rsidP="005A65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ワクチン接種　①(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0BE1858D" w14:textId="690CE37B" w:rsidR="005A655A" w:rsidRPr="005A655A" w:rsidRDefault="005A655A" w:rsidP="005A655A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②(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655A" w:rsidRPr="005A655A" w14:paraId="1BBF4C68" w14:textId="77777777" w:rsidTr="005A655A">
        <w:trPr>
          <w:trHeight w:val="894"/>
        </w:trPr>
        <w:tc>
          <w:tcPr>
            <w:tcW w:w="2733" w:type="dxa"/>
            <w:vAlign w:val="center"/>
          </w:tcPr>
          <w:p w14:paraId="405E96B0" w14:textId="2934F5F1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ムンプス抗体価</w:t>
            </w:r>
          </w:p>
        </w:tc>
        <w:tc>
          <w:tcPr>
            <w:tcW w:w="6667" w:type="dxa"/>
            <w:vAlign w:val="center"/>
          </w:tcPr>
          <w:p w14:paraId="07C7BF20" w14:textId="4060D637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745217280"/>
              </w:rPr>
              <w:t>抗体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745217280"/>
              </w:rPr>
              <w:t>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（　　　　　　　　　　　　　　）</w:t>
            </w:r>
          </w:p>
          <w:p w14:paraId="7972805A" w14:textId="77777777" w:rsidR="005A655A" w:rsidRPr="005A655A" w:rsidRDefault="005A655A" w:rsidP="005A65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ワクチン接種　①(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14FBD24B" w14:textId="759F04CE" w:rsidR="005A655A" w:rsidRPr="005A655A" w:rsidRDefault="005A655A" w:rsidP="005A655A">
            <w:pPr>
              <w:autoSpaceDE w:val="0"/>
              <w:autoSpaceDN w:val="0"/>
              <w:adjustRightInd w:val="0"/>
              <w:ind w:firstLineChars="707" w:firstLine="1697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②(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655A" w:rsidRPr="005A655A" w14:paraId="5FFA39D0" w14:textId="77777777" w:rsidTr="005A655A">
        <w:trPr>
          <w:trHeight w:val="894"/>
        </w:trPr>
        <w:tc>
          <w:tcPr>
            <w:tcW w:w="2733" w:type="dxa"/>
            <w:vAlign w:val="center"/>
          </w:tcPr>
          <w:p w14:paraId="14E2FE5C" w14:textId="77777777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ワクチン未接種理由</w:t>
            </w:r>
          </w:p>
        </w:tc>
        <w:tc>
          <w:tcPr>
            <w:tcW w:w="6667" w:type="dxa"/>
            <w:vAlign w:val="center"/>
          </w:tcPr>
          <w:p w14:paraId="6344DB53" w14:textId="77777777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□アレルギー（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39ED910" w14:textId="77777777" w:rsidR="005A655A" w:rsidRPr="005A655A" w:rsidRDefault="005A655A" w:rsidP="005A65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655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5A65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1D88DC32" w14:textId="613A6B9E" w:rsidR="005A655A" w:rsidRDefault="005A655A" w:rsidP="005A655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C568C52" w14:textId="77777777" w:rsidR="005A655A" w:rsidRDefault="005A655A" w:rsidP="005A655A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267438C4" w14:textId="053ACBFA" w:rsidR="005A655A" w:rsidRDefault="005A655A" w:rsidP="005A655A">
      <w:pPr>
        <w:autoSpaceDE w:val="0"/>
        <w:autoSpaceDN w:val="0"/>
        <w:adjustRightInd w:val="0"/>
        <w:ind w:left="161" w:hangingChars="67" w:hanging="161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HBs抗体価が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10ml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U/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ml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未満（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CLIA法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）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場合は、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B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型肝炎のワクチン接種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3回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を推奨します。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実習開始に間に合わない場合は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針刺しや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皮膚粘膜曝露に気をつけて対応をお願いします。</w:t>
      </w:r>
    </w:p>
    <w:p w14:paraId="513469A6" w14:textId="77777777" w:rsidR="005A655A" w:rsidRPr="005A655A" w:rsidRDefault="005A655A" w:rsidP="005A655A">
      <w:pPr>
        <w:autoSpaceDE w:val="0"/>
        <w:autoSpaceDN w:val="0"/>
        <w:adjustRightInd w:val="0"/>
        <w:ind w:left="161" w:hangingChars="67" w:hanging="161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14:paraId="53B27F6F" w14:textId="1DFFD451" w:rsidR="005A655A" w:rsidRDefault="005A655A" w:rsidP="005A655A">
      <w:pPr>
        <w:autoSpaceDE w:val="0"/>
        <w:autoSpaceDN w:val="0"/>
        <w:adjustRightInd w:val="0"/>
        <w:ind w:left="161" w:hangingChars="67" w:hanging="161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※麻疹・風疹・流行性耳下腺炎、水痘ワクチン接種フローチャートを参考に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該当の方は、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実習に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入るまでに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ワクチン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接種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を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お願いします</w:t>
      </w:r>
      <w:r w:rsidRPr="005A65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。</w:t>
      </w:r>
      <w:r w:rsidRPr="005A65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ただし、アレルギーや特別な事情がある場合はこの限りではありません。</w:t>
      </w:r>
    </w:p>
    <w:p w14:paraId="74F1B8A6" w14:textId="77777777" w:rsidR="002D53BD" w:rsidRPr="005A655A" w:rsidRDefault="002D53BD">
      <w:pPr>
        <w:rPr>
          <w:sz w:val="24"/>
          <w:szCs w:val="28"/>
        </w:rPr>
      </w:pPr>
    </w:p>
    <w:sectPr w:rsidR="002D53BD" w:rsidRPr="005A655A" w:rsidSect="005A65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5A"/>
    <w:rsid w:val="002D53BD"/>
    <w:rsid w:val="005A655A"/>
    <w:rsid w:val="00E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D0AFB"/>
  <w15:chartTrackingRefBased/>
  <w15:docId w15:val="{4D7F6D32-0ACE-4586-A456-15F32CD8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