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49C6" w14:textId="61BFC63E" w:rsidR="004444E4" w:rsidRPr="004D479D" w:rsidRDefault="004444E4" w:rsidP="004444E4">
      <w:pPr>
        <w:spacing w:line="460" w:lineRule="exact"/>
        <w:jc w:val="center"/>
        <w:rPr>
          <w:rFonts w:ascii="游ゴシック" w:eastAsia="游ゴシック" w:hAnsi="游ゴシック"/>
          <w:b/>
          <w:sz w:val="40"/>
          <w:szCs w:val="32"/>
        </w:rPr>
      </w:pPr>
      <w:r w:rsidRPr="004D479D">
        <w:rPr>
          <w:rFonts w:ascii="游ゴシック" w:eastAsia="游ゴシック" w:hAnsi="游ゴシック" w:hint="eastAsia"/>
          <w:b/>
          <w:sz w:val="40"/>
          <w:szCs w:val="32"/>
          <w:lang w:eastAsia="ja-JP"/>
        </w:rPr>
        <w:t>令</w:t>
      </w:r>
      <w:r w:rsidRPr="004D479D">
        <w:rPr>
          <w:rFonts w:ascii="游ゴシック" w:eastAsia="游ゴシック" w:hAnsi="游ゴシック" w:hint="eastAsia"/>
          <w:b/>
          <w:sz w:val="40"/>
          <w:szCs w:val="32"/>
        </w:rPr>
        <w:t>和</w:t>
      </w:r>
      <w:r w:rsidR="00C806D0">
        <w:rPr>
          <w:rFonts w:ascii="游ゴシック" w:eastAsia="游ゴシック" w:hAnsi="游ゴシック"/>
          <w:b/>
          <w:sz w:val="40"/>
          <w:szCs w:val="32"/>
          <w:lang w:eastAsia="ja-JP"/>
        </w:rPr>
        <w:t>7</w:t>
      </w:r>
      <w:r w:rsidRPr="004D479D">
        <w:rPr>
          <w:rFonts w:ascii="游ゴシック" w:eastAsia="游ゴシック" w:hAnsi="游ゴシック" w:hint="eastAsia"/>
          <w:b/>
          <w:sz w:val="40"/>
          <w:szCs w:val="32"/>
        </w:rPr>
        <w:t>年</w:t>
      </w:r>
      <w:r w:rsidR="001E2BAC">
        <w:rPr>
          <w:rFonts w:ascii="游ゴシック" w:eastAsia="游ゴシック" w:hAnsi="游ゴシック" w:hint="eastAsia"/>
          <w:b/>
          <w:sz w:val="40"/>
          <w:szCs w:val="32"/>
          <w:lang w:eastAsia="ja-JP"/>
        </w:rPr>
        <w:t>度</w:t>
      </w:r>
      <w:r w:rsidRPr="004D479D">
        <w:rPr>
          <w:rFonts w:ascii="游ゴシック" w:eastAsia="游ゴシック" w:hAnsi="游ゴシック" w:hint="eastAsia"/>
          <w:b/>
          <w:sz w:val="40"/>
          <w:szCs w:val="32"/>
        </w:rPr>
        <w:t xml:space="preserve">　下関市立市民病院</w:t>
      </w:r>
    </w:p>
    <w:p w14:paraId="2CE309A5" w14:textId="77777777" w:rsidR="004444E4" w:rsidRPr="004D479D" w:rsidRDefault="004444E4" w:rsidP="004444E4">
      <w:pPr>
        <w:spacing w:line="460" w:lineRule="exact"/>
        <w:jc w:val="center"/>
        <w:rPr>
          <w:rFonts w:ascii="游ゴシック" w:eastAsia="游ゴシック" w:hAnsi="游ゴシック"/>
          <w:b/>
          <w:sz w:val="40"/>
          <w:szCs w:val="32"/>
          <w:lang w:eastAsia="zh-CN"/>
        </w:rPr>
      </w:pPr>
      <w:r w:rsidRPr="004D479D">
        <w:rPr>
          <w:rFonts w:ascii="游ゴシック" w:eastAsia="游ゴシック" w:hAnsi="游ゴシック" w:hint="eastAsia"/>
          <w:b/>
          <w:sz w:val="40"/>
          <w:szCs w:val="32"/>
          <w:lang w:eastAsia="zh-CN"/>
        </w:rPr>
        <w:t>地域医療研修会　参加申込票</w:t>
      </w:r>
    </w:p>
    <w:p w14:paraId="1EE63E31" w14:textId="489AC874" w:rsidR="004444E4" w:rsidRPr="004E243C" w:rsidRDefault="004444E4" w:rsidP="004E243C">
      <w:pPr>
        <w:jc w:val="center"/>
        <w:rPr>
          <w:rFonts w:ascii="游ゴシック" w:eastAsia="游ゴシック" w:hAnsi="游ゴシック"/>
          <w:b/>
          <w:sz w:val="32"/>
          <w:szCs w:val="32"/>
          <w:cs/>
        </w:rPr>
      </w:pPr>
      <w:r w:rsidRPr="004D479D">
        <w:rPr>
          <w:rFonts w:ascii="游ゴシック" w:eastAsia="游ゴシック" w:hAnsi="游ゴシック" w:hint="eastAsia"/>
          <w:b/>
          <w:sz w:val="32"/>
          <w:szCs w:val="32"/>
        </w:rPr>
        <w:t>～</w:t>
      </w:r>
      <w:r w:rsidR="004E243C">
        <w:rPr>
          <w:rFonts w:ascii="游ゴシック" w:eastAsia="游ゴシック" w:hAnsi="游ゴシック" w:hint="eastAsia"/>
          <w:b/>
          <w:sz w:val="32"/>
          <w:szCs w:val="32"/>
          <w:lang w:eastAsia="ja-JP"/>
        </w:rPr>
        <w:t>第</w:t>
      </w:r>
      <w:r w:rsidR="001707DA">
        <w:rPr>
          <w:rFonts w:ascii="游ゴシック" w:eastAsia="游ゴシック" w:hAnsi="游ゴシック" w:hint="eastAsia"/>
          <w:b/>
          <w:sz w:val="32"/>
          <w:szCs w:val="32"/>
          <w:lang w:eastAsia="ja-JP"/>
        </w:rPr>
        <w:t>4</w:t>
      </w:r>
      <w:r w:rsidR="001707DA">
        <w:rPr>
          <w:rFonts w:ascii="游ゴシック" w:eastAsia="游ゴシック" w:hAnsi="游ゴシック"/>
          <w:b/>
          <w:sz w:val="32"/>
          <w:szCs w:val="32"/>
          <w:lang w:eastAsia="ja-JP"/>
        </w:rPr>
        <w:t>5</w:t>
      </w:r>
      <w:r w:rsidR="001707DA">
        <w:rPr>
          <w:rFonts w:ascii="游ゴシック" w:eastAsia="游ゴシック" w:hAnsi="游ゴシック" w:hint="eastAsia"/>
          <w:b/>
          <w:sz w:val="32"/>
          <w:szCs w:val="32"/>
          <w:lang w:eastAsia="ja-JP"/>
        </w:rPr>
        <w:t xml:space="preserve">回 </w:t>
      </w:r>
      <w:r w:rsidRPr="004D479D">
        <w:rPr>
          <w:rFonts w:ascii="游ゴシック" w:eastAsia="游ゴシック" w:hAnsi="游ゴシック" w:hint="eastAsia"/>
          <w:b/>
          <w:sz w:val="32"/>
          <w:szCs w:val="32"/>
        </w:rPr>
        <w:t>漢方勉強会～</w:t>
      </w:r>
    </w:p>
    <w:p w14:paraId="01ECA669" w14:textId="77777777" w:rsidR="004444E4" w:rsidRPr="004D479D" w:rsidRDefault="004444E4" w:rsidP="004444E4">
      <w:pPr>
        <w:jc w:val="center"/>
        <w:rPr>
          <w:rFonts w:ascii="游ゴシック" w:eastAsia="游ゴシック" w:hAnsi="游ゴシック" w:cs="Arial Unicode MS"/>
          <w:b/>
          <w:sz w:val="32"/>
          <w:szCs w:val="32"/>
          <w:cs/>
        </w:rPr>
      </w:pPr>
    </w:p>
    <w:p w14:paraId="6EB8BDFE" w14:textId="70485629" w:rsidR="004444E4" w:rsidRPr="004D479D" w:rsidRDefault="004D479D" w:rsidP="004444E4">
      <w:pPr>
        <w:jc w:val="center"/>
        <w:rPr>
          <w:rFonts w:ascii="游ゴシック" w:eastAsia="游ゴシック" w:hAnsi="游ゴシック"/>
          <w:b/>
          <w:sz w:val="32"/>
          <w:szCs w:val="32"/>
          <w:lang w:eastAsia="ja-JP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202</w:t>
      </w:r>
      <w:r w:rsidR="00C806D0">
        <w:rPr>
          <w:rFonts w:ascii="游ゴシック" w:eastAsia="游ゴシック" w:hAnsi="游ゴシック"/>
          <w:b/>
          <w:sz w:val="32"/>
          <w:szCs w:val="32"/>
          <w:lang w:eastAsia="ja-JP"/>
        </w:rPr>
        <w:t>5</w:t>
      </w:r>
      <w:r w:rsidR="004444E4" w:rsidRPr="004D479D">
        <w:rPr>
          <w:rFonts w:ascii="游ゴシック" w:eastAsia="游ゴシック" w:hAnsi="游ゴシック" w:hint="eastAsia"/>
          <w:b/>
          <w:sz w:val="32"/>
          <w:szCs w:val="32"/>
        </w:rPr>
        <w:t>年</w:t>
      </w:r>
      <w:r w:rsidR="00462444">
        <w:rPr>
          <w:rFonts w:ascii="游ゴシック" w:eastAsia="游ゴシック" w:hAnsi="游ゴシック" w:hint="eastAsia"/>
          <w:b/>
          <w:sz w:val="32"/>
          <w:szCs w:val="32"/>
          <w:lang w:eastAsia="ja-JP"/>
        </w:rPr>
        <w:t xml:space="preserve"> </w:t>
      </w:r>
      <w:r w:rsidR="00C806D0">
        <w:rPr>
          <w:rFonts w:ascii="游ゴシック" w:eastAsia="游ゴシック" w:hAnsi="游ゴシック"/>
          <w:b/>
          <w:sz w:val="32"/>
          <w:szCs w:val="32"/>
          <w:lang w:eastAsia="ja-JP"/>
        </w:rPr>
        <w:t>8</w:t>
      </w:r>
      <w:r w:rsidR="004444E4" w:rsidRPr="004D479D">
        <w:rPr>
          <w:rFonts w:ascii="游ゴシック" w:eastAsia="游ゴシック" w:hAnsi="游ゴシック" w:hint="eastAsia"/>
          <w:b/>
          <w:sz w:val="32"/>
          <w:szCs w:val="32"/>
        </w:rPr>
        <w:t>月</w:t>
      </w:r>
      <w:r w:rsidR="00C806D0">
        <w:rPr>
          <w:rFonts w:ascii="游ゴシック" w:eastAsia="游ゴシック" w:hAnsi="游ゴシック"/>
          <w:b/>
          <w:sz w:val="32"/>
          <w:szCs w:val="32"/>
        </w:rPr>
        <w:t>19</w:t>
      </w:r>
      <w:r w:rsidR="004444E4" w:rsidRPr="004D479D">
        <w:rPr>
          <w:rFonts w:ascii="游ゴシック" w:eastAsia="游ゴシック" w:hAnsi="游ゴシック" w:hint="eastAsia"/>
          <w:b/>
          <w:sz w:val="32"/>
          <w:szCs w:val="32"/>
        </w:rPr>
        <w:t>日（火）</w:t>
      </w:r>
      <w:r w:rsidR="004444E4" w:rsidRPr="004D479D">
        <w:rPr>
          <w:rFonts w:ascii="游ゴシック" w:eastAsia="游ゴシック" w:hAnsi="游ゴシック" w:hint="eastAsia"/>
          <w:b/>
          <w:sz w:val="32"/>
          <w:szCs w:val="32"/>
        </w:rPr>
        <w:tab/>
        <w:t>19：00－20：00</w:t>
      </w:r>
      <w:r w:rsidR="004444E4" w:rsidRPr="004D479D">
        <w:rPr>
          <w:rFonts w:ascii="游ゴシック" w:eastAsia="游ゴシック" w:hAnsi="游ゴシック" w:hint="eastAsia"/>
          <w:b/>
          <w:sz w:val="32"/>
          <w:szCs w:val="32"/>
          <w:lang w:eastAsia="ja-JP"/>
        </w:rPr>
        <w:t xml:space="preserve">　</w:t>
      </w:r>
      <w:r w:rsidR="004444E4" w:rsidRPr="004D479D">
        <w:rPr>
          <w:rFonts w:ascii="游ゴシック" w:eastAsia="游ゴシック" w:hAnsi="游ゴシック"/>
          <w:b/>
          <w:sz w:val="32"/>
          <w:szCs w:val="32"/>
          <w:lang w:eastAsia="ja-JP"/>
        </w:rPr>
        <w:t>開催</w:t>
      </w:r>
    </w:p>
    <w:p w14:paraId="405DADCA" w14:textId="77777777" w:rsidR="004444E4" w:rsidRPr="004D479D" w:rsidRDefault="004444E4" w:rsidP="004444E4">
      <w:pPr>
        <w:ind w:right="320"/>
        <w:jc w:val="right"/>
        <w:rPr>
          <w:rFonts w:ascii="游ゴシック" w:eastAsia="游ゴシック" w:hAnsi="游ゴシック" w:cs="Arial Unicode MS"/>
          <w:b/>
          <w:sz w:val="28"/>
          <w:szCs w:val="28"/>
          <w: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378"/>
        <w:gridCol w:w="1424"/>
        <w:gridCol w:w="2158"/>
      </w:tblGrid>
      <w:tr w:rsidR="004444E4" w:rsidRPr="004D479D" w14:paraId="27D3C3D4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64E0FA2B" w14:textId="77777777" w:rsidR="004444E4" w:rsidRPr="004D479D" w:rsidRDefault="004444E4" w:rsidP="00ED78F5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479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氏</w:t>
            </w:r>
            <w:r w:rsidRPr="004D479D">
              <w:rPr>
                <w:rFonts w:ascii="游ゴシック" w:eastAsia="游ゴシック" w:hAnsi="游ゴシック" w:hint="eastAsia"/>
                <w:b/>
                <w:sz w:val="28"/>
                <w:szCs w:val="28"/>
                <w:lang w:eastAsia="ja-JP"/>
              </w:rPr>
              <w:t xml:space="preserve">　</w:t>
            </w:r>
            <w:r w:rsidRPr="004D479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5EA3105" w14:textId="77777777" w:rsidR="004444E4" w:rsidRPr="004D479D" w:rsidRDefault="004444E4" w:rsidP="00ED78F5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46747C9" w14:textId="77777777" w:rsidR="004444E4" w:rsidRPr="004D479D" w:rsidRDefault="004444E4" w:rsidP="00ED78F5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479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職種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939C1FD" w14:textId="77777777" w:rsidR="004444E4" w:rsidRPr="004D479D" w:rsidRDefault="004444E4" w:rsidP="00ED78F5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  <w:tr w:rsidR="004444E4" w:rsidRPr="004D479D" w14:paraId="6A15B115" w14:textId="77777777" w:rsidTr="00ED78F5">
        <w:trPr>
          <w:trHeight w:val="629"/>
        </w:trPr>
        <w:tc>
          <w:tcPr>
            <w:tcW w:w="2640" w:type="dxa"/>
            <w:shd w:val="clear" w:color="auto" w:fill="auto"/>
            <w:vAlign w:val="center"/>
          </w:tcPr>
          <w:p w14:paraId="020C6959" w14:textId="77777777" w:rsidR="004444E4" w:rsidRPr="004D479D" w:rsidRDefault="004444E4" w:rsidP="00ED78F5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479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313219D4" w14:textId="77777777" w:rsidR="004444E4" w:rsidRPr="004D479D" w:rsidRDefault="004444E4" w:rsidP="00ED78F5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  <w:tr w:rsidR="004444E4" w:rsidRPr="004D479D" w14:paraId="23073BD0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5D376604" w14:textId="77777777" w:rsidR="004444E4" w:rsidRPr="004D479D" w:rsidRDefault="004444E4" w:rsidP="00ED78F5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479D">
              <w:rPr>
                <w:rFonts w:ascii="游ゴシック" w:eastAsia="游ゴシック" w:hAnsi="游ゴシック" w:cs="Arial Unicode MS" w:hint="eastAsia"/>
                <w:b/>
                <w:sz w:val="28"/>
                <w:szCs w:val="28"/>
                <w:lang w:eastAsia="ja-JP"/>
              </w:rPr>
              <w:t>連絡先</w:t>
            </w:r>
            <w:r w:rsidRPr="004D479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31519D2B" w14:textId="77777777" w:rsidR="004444E4" w:rsidRPr="004D479D" w:rsidRDefault="004444E4" w:rsidP="00ED78F5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  <w:tr w:rsidR="004444E4" w:rsidRPr="004D479D" w14:paraId="277CFF32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678E4F16" w14:textId="77777777" w:rsidR="004444E4" w:rsidRPr="004D479D" w:rsidRDefault="004444E4" w:rsidP="00ED78F5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479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所属機関名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597CE57E" w14:textId="77777777" w:rsidR="004444E4" w:rsidRPr="004D479D" w:rsidRDefault="004444E4" w:rsidP="00ED78F5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</w:tbl>
    <w:p w14:paraId="0156F4A3" w14:textId="77777777" w:rsidR="004444E4" w:rsidRPr="004D479D" w:rsidRDefault="004444E4" w:rsidP="004444E4">
      <w:pPr>
        <w:spacing w:line="400" w:lineRule="exact"/>
        <w:rPr>
          <w:rFonts w:ascii="游ゴシック" w:eastAsia="游ゴシック" w:hAnsi="游ゴシック" w:cs="Arial Unicode MS"/>
          <w:b/>
          <w:sz w:val="28"/>
          <w:szCs w:val="28"/>
          <w:cs/>
        </w:rPr>
      </w:pPr>
    </w:p>
    <w:p w14:paraId="7FF3D206" w14:textId="77777777" w:rsidR="004444E4" w:rsidRPr="004D479D" w:rsidRDefault="004444E4" w:rsidP="004444E4">
      <w:pPr>
        <w:spacing w:line="400" w:lineRule="exact"/>
        <w:rPr>
          <w:rFonts w:ascii="游ゴシック" w:eastAsia="游ゴシック" w:hAnsi="游ゴシック" w:cs="Arial Unicode MS"/>
          <w:b/>
          <w:sz w:val="28"/>
          <w:szCs w:val="28"/>
          <w:cs/>
        </w:rPr>
      </w:pPr>
    </w:p>
    <w:p w14:paraId="47CD34F4" w14:textId="0B6EACAE" w:rsidR="004444E4" w:rsidRDefault="004444E4" w:rsidP="004444E4">
      <w:pPr>
        <w:spacing w:line="400" w:lineRule="exact"/>
        <w:jc w:val="center"/>
        <w:rPr>
          <w:rFonts w:ascii="游ゴシック" w:eastAsia="游ゴシック" w:hAnsi="游ゴシック" w:cs="Arial Unicode MS"/>
          <w:b/>
          <w:sz w:val="36"/>
          <w:szCs w:val="36"/>
          <w:lang w:eastAsia="ja-JP"/>
        </w:rPr>
      </w:pPr>
      <w:r w:rsidRPr="004D479D">
        <w:rPr>
          <w:rFonts w:ascii="游ゴシック" w:eastAsia="游ゴシック" w:hAnsi="游ゴシック" w:cs="Arial Unicode MS" w:hint="eastAsia"/>
          <w:b/>
          <w:sz w:val="36"/>
          <w:szCs w:val="36"/>
          <w:lang w:eastAsia="ja-JP"/>
        </w:rPr>
        <w:t>送信先</w:t>
      </w:r>
      <w:r w:rsidRPr="004D479D">
        <w:rPr>
          <w:rFonts w:ascii="游ゴシック" w:eastAsia="游ゴシック" w:hAnsi="游ゴシック" w:cs="Arial Unicode MS"/>
          <w:b/>
          <w:sz w:val="36"/>
          <w:szCs w:val="36"/>
          <w:lang w:eastAsia="ja-JP"/>
        </w:rPr>
        <w:t>：</w:t>
      </w:r>
      <w:r w:rsidR="00A725A0" w:rsidRPr="00A725A0">
        <w:rPr>
          <w:rFonts w:ascii="游ゴシック" w:eastAsia="游ゴシック" w:hAnsi="游ゴシック" w:cs="Arial Unicode MS" w:hint="eastAsia"/>
          <w:b/>
          <w:sz w:val="36"/>
          <w:szCs w:val="36"/>
          <w:lang w:eastAsia="ja-JP"/>
        </w:rPr>
        <w:t>kensa</w:t>
      </w:r>
      <w:r w:rsidR="0043774D" w:rsidRPr="0043774D">
        <w:rPr>
          <w:rFonts w:ascii="游ゴシック" w:eastAsia="游ゴシック" w:hAnsi="游ゴシック" w:cs="Arial Unicode MS" w:hint="eastAsia"/>
          <w:b/>
          <w:sz w:val="36"/>
          <w:szCs w:val="36"/>
          <w:lang w:eastAsia="ja-JP"/>
        </w:rPr>
        <w:t>_</w:t>
      </w:r>
      <w:r w:rsidR="0043774D">
        <w:rPr>
          <w:rFonts w:ascii="游ゴシック" w:eastAsia="游ゴシック" w:hAnsi="游ゴシック" w:cs="Arial Unicode MS" w:hint="eastAsia"/>
          <w:b/>
          <w:sz w:val="36"/>
          <w:szCs w:val="36"/>
          <w:lang w:eastAsia="ja-JP"/>
        </w:rPr>
        <w:t>byori</w:t>
      </w:r>
      <w:r w:rsidR="00A725A0" w:rsidRPr="00A725A0">
        <w:rPr>
          <w:rFonts w:ascii="游ゴシック" w:eastAsia="游ゴシック" w:hAnsi="游ゴシック" w:cs="Arial Unicode MS" w:hint="eastAsia"/>
          <w:b/>
          <w:sz w:val="36"/>
          <w:szCs w:val="36"/>
          <w:lang w:eastAsia="ja-JP"/>
        </w:rPr>
        <w:t>@shimonosekicity</w:t>
      </w:r>
      <w:r w:rsidR="00A725A0" w:rsidRPr="00A725A0">
        <w:rPr>
          <w:rFonts w:ascii="游ゴシック" w:eastAsia="游ゴシック" w:hAnsi="游ゴシック" w:cs="Arial Unicode MS"/>
          <w:b/>
          <w:sz w:val="36"/>
          <w:szCs w:val="36"/>
          <w:lang w:eastAsia="ja-JP"/>
        </w:rPr>
        <w:t>-</w:t>
      </w:r>
      <w:r w:rsidR="00A725A0" w:rsidRPr="00A725A0">
        <w:rPr>
          <w:rFonts w:ascii="游ゴシック" w:eastAsia="游ゴシック" w:hAnsi="游ゴシック" w:cs="Arial Unicode MS" w:hint="eastAsia"/>
          <w:b/>
          <w:sz w:val="36"/>
          <w:szCs w:val="36"/>
          <w:lang w:eastAsia="ja-JP"/>
        </w:rPr>
        <w:t>hosp.jp</w:t>
      </w:r>
    </w:p>
    <w:p w14:paraId="30357489" w14:textId="77777777" w:rsidR="0043774D" w:rsidRPr="0043774D" w:rsidRDefault="0043774D" w:rsidP="00A725A0">
      <w:pPr>
        <w:spacing w:line="400" w:lineRule="exact"/>
        <w:ind w:left="840" w:firstLine="840"/>
        <w:rPr>
          <w:rFonts w:ascii="游ゴシック" w:eastAsia="游ゴシック" w:hAnsi="游ゴシック" w:cs="Arial Unicode MS"/>
          <w:b/>
          <w:sz w:val="16"/>
          <w:szCs w:val="16"/>
          <w:lang w:eastAsia="ja-JP"/>
        </w:rPr>
      </w:pPr>
    </w:p>
    <w:p w14:paraId="50E9E234" w14:textId="79AB003F" w:rsidR="00A725A0" w:rsidRPr="004D479D" w:rsidRDefault="00A725A0" w:rsidP="0043774D">
      <w:pPr>
        <w:spacing w:line="400" w:lineRule="exact"/>
        <w:ind w:firstLine="840"/>
        <w:rPr>
          <w:rFonts w:ascii="游ゴシック" w:eastAsia="游ゴシック" w:hAnsi="游ゴシック" w:cs="Arial Unicode MS"/>
          <w:b/>
          <w:sz w:val="36"/>
          <w:szCs w:val="36"/>
          <w:cs/>
          <w:lang w:eastAsia="ja-JP"/>
        </w:rPr>
      </w:pPr>
      <w:r w:rsidRPr="00A725A0">
        <w:rPr>
          <w:rFonts w:ascii="游ゴシック" w:eastAsia="游ゴシック" w:hAnsi="游ゴシック" w:cs="Arial Unicode MS" w:hint="eastAsia"/>
          <w:b/>
          <w:sz w:val="36"/>
          <w:szCs w:val="36"/>
          <w:lang w:eastAsia="ja-JP"/>
        </w:rPr>
        <w:t>FAX：083-224-3838</w:t>
      </w:r>
    </w:p>
    <w:p w14:paraId="267554ED" w14:textId="77777777" w:rsidR="004444E4" w:rsidRPr="004D479D" w:rsidRDefault="004444E4" w:rsidP="004444E4">
      <w:pPr>
        <w:spacing w:line="400" w:lineRule="exact"/>
        <w:rPr>
          <w:rFonts w:ascii="游ゴシック" w:eastAsia="游ゴシック" w:hAnsi="游ゴシック" w:cs="Arial Unicode MS"/>
          <w:b/>
          <w:sz w:val="28"/>
          <w:szCs w:val="28"/>
          <w:cs/>
        </w:rPr>
      </w:pPr>
    </w:p>
    <w:p w14:paraId="7E47CB3B" w14:textId="2A3FDB72" w:rsidR="004444E4" w:rsidRPr="004D479D" w:rsidRDefault="004444E4" w:rsidP="004444E4">
      <w:pPr>
        <w:spacing w:line="400" w:lineRule="exact"/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</w:pP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□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 xml:space="preserve"> </w:t>
      </w:r>
      <w:r w:rsidR="00462444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メールの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件名には、「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漢方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勉強会参加」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とご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記載ください。</w:t>
      </w:r>
    </w:p>
    <w:p w14:paraId="234C8D0C" w14:textId="5183B762" w:rsidR="004444E4" w:rsidRPr="004D479D" w:rsidRDefault="004444E4" w:rsidP="004444E4">
      <w:pPr>
        <w:spacing w:line="400" w:lineRule="exact"/>
        <w:rPr>
          <w:rFonts w:ascii="游ゴシック" w:eastAsia="游ゴシック" w:hAnsi="游ゴシック"/>
          <w:b/>
          <w:sz w:val="28"/>
          <w:szCs w:val="28"/>
        </w:rPr>
      </w:pP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 xml:space="preserve">□ </w:t>
      </w:r>
      <w:bookmarkStart w:id="0" w:name="_Hlk202532391"/>
      <w:r w:rsidRPr="004D479D">
        <w:rPr>
          <w:rFonts w:ascii="游ゴシック" w:eastAsia="游ゴシック" w:hAnsi="游ゴシック" w:hint="eastAsia"/>
          <w:b/>
          <w:sz w:val="28"/>
          <w:szCs w:val="28"/>
        </w:rPr>
        <w:t>お申し込みは</w:t>
      </w:r>
      <w:r w:rsidR="0043774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 xml:space="preserve"> </w:t>
      </w:r>
      <w:r w:rsidR="00C806D0">
        <w:rPr>
          <w:rFonts w:ascii="游ゴシック" w:eastAsia="游ゴシック" w:hAnsi="游ゴシック"/>
          <w:b/>
          <w:sz w:val="28"/>
          <w:szCs w:val="28"/>
          <w:lang w:eastAsia="ja-JP"/>
        </w:rPr>
        <w:t>8</w:t>
      </w:r>
      <w:r w:rsid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月</w:t>
      </w:r>
      <w:r w:rsidR="00C806D0">
        <w:rPr>
          <w:rFonts w:ascii="游ゴシック" w:eastAsia="游ゴシック" w:hAnsi="游ゴシック"/>
          <w:b/>
          <w:sz w:val="28"/>
          <w:szCs w:val="28"/>
          <w:lang w:eastAsia="ja-JP"/>
        </w:rPr>
        <w:t>5</w:t>
      </w:r>
      <w:r w:rsid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日</w:t>
      </w:r>
      <w:r w:rsidR="004D479D">
        <w:rPr>
          <w:rFonts w:ascii="游ゴシック" w:eastAsia="游ゴシック" w:hAnsi="游ゴシック"/>
          <w:b/>
          <w:sz w:val="28"/>
          <w:szCs w:val="28"/>
          <w:lang w:eastAsia="ja-JP"/>
        </w:rPr>
        <w:t>（火）</w:t>
      </w:r>
      <w:r w:rsid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17</w:t>
      </w:r>
      <w:r w:rsidRPr="004D479D">
        <w:rPr>
          <w:rFonts w:ascii="游ゴシック" w:eastAsia="游ゴシック" w:hAnsi="游ゴシック" w:hint="eastAsia"/>
          <w:b/>
          <w:sz w:val="28"/>
          <w:szCs w:val="28"/>
        </w:rPr>
        <w:t>時</w:t>
      </w:r>
      <w:bookmarkEnd w:id="0"/>
      <w:r w:rsidRPr="004D479D">
        <w:rPr>
          <w:rFonts w:ascii="游ゴシック" w:eastAsia="游ゴシック" w:hAnsi="游ゴシック" w:hint="eastAsia"/>
          <w:b/>
          <w:sz w:val="28"/>
          <w:szCs w:val="28"/>
        </w:rPr>
        <w:t>までにお願いいたします。</w:t>
      </w:r>
    </w:p>
    <w:p w14:paraId="079817B9" w14:textId="018BE72C" w:rsidR="004444E4" w:rsidRPr="004D479D" w:rsidRDefault="004444E4" w:rsidP="004D479D">
      <w:pPr>
        <w:spacing w:line="400" w:lineRule="exact"/>
        <w:ind w:left="358" w:hangingChars="128" w:hanging="358"/>
        <w:rPr>
          <w:rFonts w:ascii="游ゴシック" w:eastAsia="游ゴシック" w:hAnsi="游ゴシック"/>
          <w:b/>
          <w:sz w:val="28"/>
          <w:szCs w:val="28"/>
          <w:lang w:eastAsia="ja-JP"/>
        </w:rPr>
      </w:pP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□</w:t>
      </w:r>
      <w:r w:rsidRPr="004D479D">
        <w:rPr>
          <w:rFonts w:ascii="游ゴシック" w:eastAsia="游ゴシック" w:hAnsi="游ゴシック" w:hint="eastAsia"/>
          <w:b/>
          <w:sz w:val="28"/>
          <w:szCs w:val="28"/>
        </w:rPr>
        <w:t xml:space="preserve"> メールアドレス</w:t>
      </w:r>
      <w:r w:rsidRP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は</w:t>
      </w:r>
      <w:r w:rsidRPr="004D479D">
        <w:rPr>
          <w:rFonts w:ascii="游ゴシック" w:eastAsia="游ゴシック" w:hAnsi="游ゴシック" w:hint="eastAsia"/>
          <w:b/>
          <w:sz w:val="28"/>
          <w:szCs w:val="28"/>
        </w:rPr>
        <w:t>、参加用</w:t>
      </w:r>
      <w:r w:rsidRPr="004D479D">
        <w:rPr>
          <w:rFonts w:ascii="游ゴシック" w:eastAsia="游ゴシック" w:hAnsi="游ゴシック"/>
          <w:b/>
          <w:sz w:val="28"/>
          <w:szCs w:val="28"/>
        </w:rPr>
        <w:t>URL</w:t>
      </w:r>
      <w:r w:rsidRPr="004D479D">
        <w:rPr>
          <w:rFonts w:ascii="游ゴシック" w:eastAsia="游ゴシック" w:hAnsi="游ゴシック" w:hint="eastAsia"/>
          <w:b/>
          <w:sz w:val="28"/>
          <w:szCs w:val="28"/>
        </w:rPr>
        <w:t>の送信、</w:t>
      </w:r>
      <w:r w:rsidR="004D479D">
        <w:rPr>
          <w:rFonts w:ascii="游ゴシック" w:eastAsia="游ゴシック" w:hAnsi="游ゴシック"/>
          <w:b/>
          <w:sz w:val="28"/>
          <w:szCs w:val="28"/>
          <w:lang w:eastAsia="ja-JP"/>
        </w:rPr>
        <w:t>連絡等</w:t>
      </w:r>
      <w:r w:rsid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のみ</w:t>
      </w:r>
      <w:r w:rsidR="004D479D">
        <w:rPr>
          <w:rFonts w:ascii="游ゴシック" w:eastAsia="游ゴシック" w:hAnsi="游ゴシック"/>
          <w:b/>
          <w:sz w:val="28"/>
          <w:szCs w:val="28"/>
          <w:lang w:eastAsia="ja-JP"/>
        </w:rPr>
        <w:t>に使用いたします</w:t>
      </w:r>
      <w:r w:rsid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。</w:t>
      </w:r>
      <w:r w:rsidRPr="004D479D">
        <w:rPr>
          <w:rFonts w:ascii="游ゴシック" w:eastAsia="游ゴシック" w:hAnsi="游ゴシック"/>
          <w:b/>
          <w:sz w:val="28"/>
          <w:szCs w:val="28"/>
          <w:lang w:eastAsia="ja-JP"/>
        </w:rPr>
        <w:t>必ず</w:t>
      </w:r>
      <w:r w:rsidRP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ご</w:t>
      </w:r>
      <w:r w:rsidRPr="004D479D">
        <w:rPr>
          <w:rFonts w:ascii="游ゴシック" w:eastAsia="游ゴシック" w:hAnsi="游ゴシック"/>
          <w:b/>
          <w:sz w:val="28"/>
          <w:szCs w:val="28"/>
          <w:lang w:eastAsia="ja-JP"/>
        </w:rPr>
        <w:t>記載願います。</w:t>
      </w:r>
    </w:p>
    <w:p w14:paraId="70D2D4B8" w14:textId="77777777" w:rsidR="004444E4" w:rsidRPr="004D479D" w:rsidRDefault="004444E4" w:rsidP="004D479D">
      <w:pPr>
        <w:spacing w:line="400" w:lineRule="exact"/>
        <w:ind w:left="358" w:hangingChars="128" w:hanging="358"/>
        <w:rPr>
          <w:rFonts w:ascii="游ゴシック" w:eastAsia="游ゴシック" w:hAnsi="游ゴシック"/>
          <w:b/>
          <w:sz w:val="28"/>
          <w:szCs w:val="28"/>
          <w:lang w:eastAsia="ja-JP"/>
        </w:rPr>
      </w:pP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□</w:t>
      </w:r>
      <w:r w:rsidRP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 xml:space="preserve"> </w:t>
      </w:r>
      <w:r w:rsidRPr="004D479D">
        <w:rPr>
          <w:rFonts w:ascii="游ゴシック" w:eastAsia="游ゴシック" w:hAnsi="游ゴシック"/>
          <w:b/>
          <w:sz w:val="28"/>
          <w:szCs w:val="28"/>
          <w:lang w:eastAsia="ja-JP"/>
        </w:rPr>
        <w:t>送信先</w:t>
      </w:r>
      <w:r w:rsidRP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からの</w:t>
      </w:r>
      <w:r w:rsidRPr="004D479D">
        <w:rPr>
          <w:rFonts w:ascii="游ゴシック" w:eastAsia="游ゴシック" w:hAnsi="游ゴシック"/>
          <w:b/>
          <w:sz w:val="28"/>
          <w:szCs w:val="28"/>
          <w:lang w:eastAsia="ja-JP"/>
        </w:rPr>
        <w:t>メールが受信できる（拒否しない）よう</w:t>
      </w:r>
      <w:r w:rsidRP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設定をご確認ください。</w:t>
      </w:r>
    </w:p>
    <w:p w14:paraId="63377FBE" w14:textId="292A6288" w:rsidR="004444E4" w:rsidRPr="004D479D" w:rsidRDefault="004444E4" w:rsidP="004444E4">
      <w:pPr>
        <w:spacing w:line="400" w:lineRule="exact"/>
        <w:ind w:left="420" w:hangingChars="150" w:hanging="420"/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</w:pP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□</w:t>
      </w:r>
      <w:r w:rsidRP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 xml:space="preserve"> </w:t>
      </w:r>
      <w:r w:rsidR="00C806D0">
        <w:rPr>
          <w:rFonts w:ascii="游ゴシック" w:eastAsia="游ゴシック" w:hAnsi="游ゴシック"/>
          <w:b/>
          <w:sz w:val="28"/>
          <w:szCs w:val="28"/>
          <w:lang w:eastAsia="ja-JP"/>
        </w:rPr>
        <w:t>8</w:t>
      </w:r>
      <w:r w:rsidRPr="004D479D">
        <w:rPr>
          <w:rFonts w:ascii="游ゴシック" w:eastAsia="游ゴシック" w:hAnsi="游ゴシック"/>
          <w:b/>
          <w:sz w:val="28"/>
          <w:szCs w:val="28"/>
          <w:lang w:eastAsia="ja-JP"/>
        </w:rPr>
        <w:t>月</w:t>
      </w:r>
      <w:r w:rsidR="00C806D0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7</w:t>
      </w:r>
      <w:r w:rsidRPr="004D479D">
        <w:rPr>
          <w:rFonts w:ascii="游ゴシック" w:eastAsia="游ゴシック" w:hAnsi="游ゴシック" w:hint="eastAsia"/>
          <w:b/>
          <w:sz w:val="28"/>
          <w:szCs w:val="28"/>
          <w:lang w:eastAsia="ja-JP"/>
        </w:rPr>
        <w:t>日</w:t>
      </w:r>
      <w:r w:rsidR="0082055C"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（木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）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までに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 xml:space="preserve">ご案内メールが届かない場合は、下関市立市民病院検査部 </w:t>
      </w:r>
      <w:r w:rsid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佐々木真理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（083-231-4111（内）3021）までお問い合わせ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ください。</w:t>
      </w:r>
    </w:p>
    <w:p w14:paraId="3D675D4D" w14:textId="4A3A2485" w:rsidR="004444E4" w:rsidRPr="004D479D" w:rsidRDefault="004444E4" w:rsidP="004D479D">
      <w:pPr>
        <w:spacing w:line="400" w:lineRule="exact"/>
        <w:ind w:left="358" w:hangingChars="128" w:hanging="358"/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</w:pP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□ 研修会当日までに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、テスト環境での接続テストを実施いただくことをお薦め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い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たします。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 xml:space="preserve">　テスト環境</w:t>
      </w:r>
      <w:hyperlink r:id="rId7" w:history="1">
        <w:r w:rsidRPr="004D479D">
          <w:rPr>
            <w:rStyle w:val="a3"/>
            <w:rFonts w:ascii="游ゴシック" w:eastAsia="游ゴシック" w:hAnsi="游ゴシック" w:cs="Arial Unicode MS"/>
            <w:b/>
            <w:sz w:val="28"/>
            <w:szCs w:val="28"/>
            <w:lang w:eastAsia="ja-JP"/>
          </w:rPr>
          <w:t>URL:http://zoom.us/test</w:t>
        </w:r>
      </w:hyperlink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 xml:space="preserve">   </w:t>
      </w:r>
    </w:p>
    <w:p w14:paraId="41731FC6" w14:textId="77777777" w:rsidR="004444E4" w:rsidRPr="004D479D" w:rsidRDefault="004444E4" w:rsidP="00E368EF">
      <w:pPr>
        <w:spacing w:line="400" w:lineRule="exact"/>
        <w:ind w:leftChars="150" w:left="360"/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</w:pP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ページが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開きましたら「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参加」ボタンより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テスト環境へご参加いただけます。</w:t>
      </w:r>
    </w:p>
    <w:p w14:paraId="7896CFBC" w14:textId="02F1273B" w:rsidR="004444E4" w:rsidRPr="004D479D" w:rsidRDefault="004444E4" w:rsidP="005A0C63">
      <w:pPr>
        <w:pStyle w:val="a4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</w:pP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アプリ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の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ダウンロード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や視聴にかかる通信料は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参加者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の</w:t>
      </w:r>
      <w:r w:rsidR="005A0C63"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方のご</w:t>
      </w:r>
      <w:r w:rsidRPr="004D479D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負担となります</w:t>
      </w:r>
      <w:r w:rsidRPr="004D479D">
        <w:rPr>
          <w:rFonts w:ascii="游ゴシック" w:eastAsia="游ゴシック" w:hAnsi="游ゴシック" w:cs="Arial Unicode MS" w:hint="eastAsia"/>
          <w:b/>
          <w:sz w:val="28"/>
          <w:szCs w:val="28"/>
          <w:lang w:eastAsia="ja-JP"/>
        </w:rPr>
        <w:t>。予めご了承</w:t>
      </w:r>
      <w:r w:rsidR="00E368EF">
        <w:rPr>
          <w:rFonts w:ascii="游ゴシック" w:eastAsia="游ゴシック" w:hAnsi="游ゴシック" w:cs="Arial Unicode MS"/>
          <w:b/>
          <w:sz w:val="28"/>
          <w:szCs w:val="28"/>
          <w:lang w:eastAsia="ja-JP"/>
        </w:rPr>
        <w:t>ください。</w:t>
      </w:r>
    </w:p>
    <w:p w14:paraId="4CAC5336" w14:textId="77777777" w:rsidR="009472A2" w:rsidRPr="004D479D" w:rsidRDefault="009472A2">
      <w:pPr>
        <w:rPr>
          <w:rFonts w:ascii="游ゴシック" w:eastAsia="游ゴシック" w:hAnsi="游ゴシック"/>
        </w:rPr>
      </w:pPr>
    </w:p>
    <w:sectPr w:rsidR="009472A2" w:rsidRPr="004D479D" w:rsidSect="00F55A5E">
      <w:pgSz w:w="11906" w:h="16838" w:code="9"/>
      <w:pgMar w:top="1134" w:right="1134" w:bottom="851" w:left="1134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3538" w14:textId="77777777" w:rsidR="00AC40FE" w:rsidRDefault="00AC40FE" w:rsidP="0082055C">
      <w:r>
        <w:separator/>
      </w:r>
    </w:p>
  </w:endnote>
  <w:endnote w:type="continuationSeparator" w:id="0">
    <w:p w14:paraId="45223185" w14:textId="77777777" w:rsidR="00AC40FE" w:rsidRDefault="00AC40FE" w:rsidP="0082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9DBD" w14:textId="77777777" w:rsidR="00AC40FE" w:rsidRDefault="00AC40FE" w:rsidP="0082055C">
      <w:r>
        <w:separator/>
      </w:r>
    </w:p>
  </w:footnote>
  <w:footnote w:type="continuationSeparator" w:id="0">
    <w:p w14:paraId="5FAD20FC" w14:textId="77777777" w:rsidR="00AC40FE" w:rsidRDefault="00AC40FE" w:rsidP="0082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B1E2D"/>
    <w:multiLevelType w:val="hybridMultilevel"/>
    <w:tmpl w:val="DA0C8C4C"/>
    <w:lvl w:ilvl="0" w:tplc="212859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E4"/>
    <w:rsid w:val="00052BAB"/>
    <w:rsid w:val="000D1D71"/>
    <w:rsid w:val="001707DA"/>
    <w:rsid w:val="001B214F"/>
    <w:rsid w:val="001E2BAC"/>
    <w:rsid w:val="002377A2"/>
    <w:rsid w:val="0043774D"/>
    <w:rsid w:val="004444E4"/>
    <w:rsid w:val="00462444"/>
    <w:rsid w:val="004A5C31"/>
    <w:rsid w:val="004D479D"/>
    <w:rsid w:val="004E243C"/>
    <w:rsid w:val="005A0C63"/>
    <w:rsid w:val="006436FC"/>
    <w:rsid w:val="0082055C"/>
    <w:rsid w:val="008D13B0"/>
    <w:rsid w:val="009472A2"/>
    <w:rsid w:val="009D5452"/>
    <w:rsid w:val="00A63F71"/>
    <w:rsid w:val="00A725A0"/>
    <w:rsid w:val="00AB53AB"/>
    <w:rsid w:val="00AC40FE"/>
    <w:rsid w:val="00BE1FB4"/>
    <w:rsid w:val="00C806D0"/>
    <w:rsid w:val="00E3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4122C"/>
  <w15:chartTrackingRefBased/>
  <w15:docId w15:val="{4D581034-3C52-4211-9417-1BF1016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E4"/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4E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A0C63"/>
    <w:pPr>
      <w:ind w:leftChars="400" w:left="84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82055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2055C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2055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2055C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368EF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E368EF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character" w:styleId="ab">
    <w:name w:val="Unresolved Mention"/>
    <w:basedOn w:val="a0"/>
    <w:uiPriority w:val="99"/>
    <w:semiHidden/>
    <w:unhideWhenUsed/>
    <w:rsid w:val="00437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URL:http://zoom.us/test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